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D84C2" w14:textId="77777777" w:rsidR="0042538D" w:rsidRDefault="0042538D" w:rsidP="0042538D">
      <w:pPr>
        <w:shd w:val="clear" w:color="auto" w:fill="FFFFFF"/>
        <w:spacing w:after="150" w:line="240" w:lineRule="auto"/>
        <w:jc w:val="center"/>
        <w:rPr>
          <w:rFonts w:eastAsia="Times New Roman"/>
          <w:lang w:eastAsia="da-DK"/>
        </w:rPr>
      </w:pPr>
    </w:p>
    <w:p w14:paraId="065614BB" w14:textId="77777777" w:rsidR="0042538D" w:rsidRDefault="0042538D" w:rsidP="0042538D">
      <w:pPr>
        <w:shd w:val="clear" w:color="auto" w:fill="FFFFFF"/>
        <w:spacing w:after="150" w:line="240" w:lineRule="auto"/>
        <w:jc w:val="center"/>
        <w:rPr>
          <w:rFonts w:eastAsia="Times New Roman"/>
          <w:lang w:eastAsia="da-DK"/>
        </w:rPr>
      </w:pPr>
    </w:p>
    <w:p w14:paraId="3A01BCAA" w14:textId="74DABB73" w:rsidR="0042538D" w:rsidRDefault="0042538D" w:rsidP="0042538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262626" w:themeColor="text1" w:themeTint="D9"/>
          <w:sz w:val="96"/>
          <w:szCs w:val="96"/>
          <w:lang w:eastAsia="da-DK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71036">
        <w:rPr>
          <w:rFonts w:ascii="Arial" w:eastAsia="Times New Roman" w:hAnsi="Arial" w:cs="Arial"/>
          <w:b/>
          <w:color w:val="262626" w:themeColor="text1" w:themeTint="D9"/>
          <w:sz w:val="96"/>
          <w:szCs w:val="96"/>
          <w:lang w:eastAsia="da-DK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Kigge </w:t>
      </w:r>
      <w:r>
        <w:rPr>
          <w:rFonts w:ascii="Arial" w:eastAsia="Times New Roman" w:hAnsi="Arial" w:cs="Arial"/>
          <w:b/>
          <w:color w:val="262626" w:themeColor="text1" w:themeTint="D9"/>
          <w:sz w:val="96"/>
          <w:szCs w:val="96"/>
          <w:lang w:eastAsia="da-DK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–</w:t>
      </w:r>
      <w:r w:rsidRPr="00371036">
        <w:rPr>
          <w:rFonts w:ascii="Arial" w:eastAsia="Times New Roman" w:hAnsi="Arial" w:cs="Arial"/>
          <w:b/>
          <w:color w:val="262626" w:themeColor="text1" w:themeTint="D9"/>
          <w:sz w:val="96"/>
          <w:szCs w:val="96"/>
          <w:lang w:eastAsia="da-DK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praktik</w:t>
      </w:r>
    </w:p>
    <w:p w14:paraId="3BF58B82" w14:textId="51D1BD4B" w:rsidR="0042538D" w:rsidRPr="00E344C3" w:rsidRDefault="0042538D" w:rsidP="00E344C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262626" w:themeColor="text1" w:themeTint="D9"/>
          <w:sz w:val="96"/>
          <w:szCs w:val="96"/>
          <w:lang w:eastAsia="da-DK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" w:eastAsia="Times New Roman" w:hAnsi="Arial" w:cs="Arial"/>
          <w:b/>
          <w:color w:val="262626" w:themeColor="text1" w:themeTint="D9"/>
          <w:sz w:val="96"/>
          <w:szCs w:val="96"/>
          <w:lang w:eastAsia="da-DK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VFU 2</w:t>
      </w:r>
    </w:p>
    <w:p w14:paraId="55F5DDF5" w14:textId="77777777" w:rsidR="0042538D" w:rsidRDefault="0042538D" w:rsidP="004253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5450D0C7" w14:textId="77777777" w:rsidR="0042538D" w:rsidRDefault="0042538D" w:rsidP="004253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3B6634CA" w14:textId="77777777" w:rsidR="0042538D" w:rsidRDefault="0042538D" w:rsidP="004253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5B0402B2" w14:textId="77777777" w:rsidR="0042538D" w:rsidRDefault="0042538D" w:rsidP="0042538D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  <w:r>
        <w:rPr>
          <w:noProof/>
          <w:lang w:eastAsia="da-DK"/>
        </w:rPr>
        <w:drawing>
          <wp:inline distT="0" distB="0" distL="0" distR="0" wp14:anchorId="0CE167BC" wp14:editId="3E554D9F">
            <wp:extent cx="5442612" cy="3362325"/>
            <wp:effectExtent l="0" t="0" r="5715" b="0"/>
            <wp:docPr id="15" name="Billede 15" descr="Billedresultat for observ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ledresultat for observatio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800" cy="337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85449" w14:textId="77777777" w:rsidR="0042538D" w:rsidRDefault="0042538D" w:rsidP="004253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42F64465" w14:textId="77777777" w:rsidR="0042538D" w:rsidRDefault="0042538D" w:rsidP="004253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7CAAA24A" w14:textId="77777777" w:rsidR="0042538D" w:rsidRDefault="0042538D" w:rsidP="004253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3920FBA7" w14:textId="77777777" w:rsidR="0042538D" w:rsidRDefault="0042538D" w:rsidP="004253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4162F86E" w14:textId="77777777" w:rsidR="0042538D" w:rsidRDefault="0042538D" w:rsidP="0042538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5AD110EA" w14:textId="77777777" w:rsidR="0042538D" w:rsidRDefault="0042538D">
      <w:pPr>
        <w:rPr>
          <w:rFonts w:asciiTheme="majorHAnsi" w:eastAsia="Times New Roman" w:hAnsiTheme="majorHAnsi" w:cstheme="majorBidi"/>
          <w:spacing w:val="-10"/>
          <w:kern w:val="28"/>
          <w:sz w:val="56"/>
          <w:szCs w:val="56"/>
          <w:lang w:eastAsia="da-DK"/>
        </w:rPr>
      </w:pPr>
      <w:r>
        <w:rPr>
          <w:rFonts w:eastAsia="Times New Roman"/>
          <w:lang w:eastAsia="da-DK"/>
        </w:rPr>
        <w:br w:type="page"/>
      </w:r>
    </w:p>
    <w:p w14:paraId="7D72D9FD" w14:textId="1C49EB35" w:rsidR="009E7472" w:rsidRDefault="0099424A" w:rsidP="009E7472">
      <w:pPr>
        <w:pStyle w:val="Titel"/>
        <w:rPr>
          <w:rFonts w:eastAsia="Times New Roman"/>
          <w:lang w:eastAsia="da-DK"/>
        </w:rPr>
      </w:pPr>
      <w:r>
        <w:rPr>
          <w:rFonts w:eastAsia="Times New Roman"/>
          <w:lang w:eastAsia="da-DK"/>
        </w:rPr>
        <w:lastRenderedPageBreak/>
        <w:t>VFU dag 2</w:t>
      </w:r>
    </w:p>
    <w:p w14:paraId="2AA50CB2" w14:textId="77777777" w:rsidR="009E7472" w:rsidRDefault="009E7472" w:rsidP="009E7472">
      <w:pPr>
        <w:rPr>
          <w:sz w:val="32"/>
          <w:szCs w:val="32"/>
          <w:lang w:eastAsia="da-DK"/>
        </w:rPr>
      </w:pPr>
    </w:p>
    <w:p w14:paraId="0C3828DD" w14:textId="77777777" w:rsidR="0099424A" w:rsidRDefault="009E7472" w:rsidP="009E7472">
      <w:pPr>
        <w:rPr>
          <w:sz w:val="32"/>
          <w:szCs w:val="32"/>
          <w:lang w:eastAsia="da-DK"/>
        </w:rPr>
      </w:pPr>
      <w:r w:rsidRPr="009E7472">
        <w:rPr>
          <w:sz w:val="32"/>
          <w:szCs w:val="32"/>
          <w:lang w:eastAsia="da-DK"/>
        </w:rPr>
        <w:t>Her er der fokus på:</w:t>
      </w:r>
    </w:p>
    <w:p w14:paraId="21923072" w14:textId="4D021297" w:rsidR="0099424A" w:rsidRPr="00EE2DDA" w:rsidRDefault="00822DC1" w:rsidP="0099424A">
      <w:pPr>
        <w:pStyle w:val="Listeafsnit"/>
        <w:numPr>
          <w:ilvl w:val="0"/>
          <w:numId w:val="3"/>
        </w:numPr>
        <w:spacing w:line="276" w:lineRule="auto"/>
        <w:rPr>
          <w:color w:val="70AD47" w:themeColor="accent6"/>
          <w:sz w:val="24"/>
          <w:szCs w:val="32"/>
          <w:lang w:eastAsia="da-DK"/>
        </w:rPr>
      </w:pPr>
      <w:r>
        <w:rPr>
          <w:sz w:val="32"/>
          <w:szCs w:val="32"/>
          <w:lang w:eastAsia="da-DK"/>
        </w:rPr>
        <w:t>K</w:t>
      </w:r>
      <w:r w:rsidR="0099424A" w:rsidRPr="0099424A">
        <w:rPr>
          <w:sz w:val="32"/>
          <w:szCs w:val="32"/>
          <w:lang w:eastAsia="da-DK"/>
        </w:rPr>
        <w:t>ultur</w:t>
      </w:r>
      <w:r>
        <w:rPr>
          <w:sz w:val="32"/>
          <w:szCs w:val="32"/>
          <w:lang w:eastAsia="da-DK"/>
        </w:rPr>
        <w:t>en på arbejdspladsen</w:t>
      </w:r>
      <w:r w:rsidR="00EE2DDA">
        <w:rPr>
          <w:sz w:val="32"/>
          <w:szCs w:val="32"/>
          <w:lang w:eastAsia="da-DK"/>
        </w:rPr>
        <w:t xml:space="preserve"> </w:t>
      </w:r>
      <w:r w:rsidR="00EE2DDA" w:rsidRPr="00EE2DDA">
        <w:rPr>
          <w:color w:val="70AD47" w:themeColor="accent6"/>
          <w:sz w:val="24"/>
          <w:szCs w:val="32"/>
          <w:lang w:eastAsia="da-DK"/>
        </w:rPr>
        <w:t xml:space="preserve">(find </w:t>
      </w:r>
      <w:r w:rsidR="004F4083">
        <w:rPr>
          <w:color w:val="70AD47" w:themeColor="accent6"/>
          <w:sz w:val="24"/>
          <w:szCs w:val="32"/>
          <w:lang w:eastAsia="da-DK"/>
        </w:rPr>
        <w:t xml:space="preserve">evt. </w:t>
      </w:r>
      <w:r w:rsidR="00EE2DDA" w:rsidRPr="00EE2DDA">
        <w:rPr>
          <w:color w:val="70AD47" w:themeColor="accent6"/>
          <w:sz w:val="24"/>
          <w:szCs w:val="32"/>
          <w:lang w:eastAsia="da-DK"/>
        </w:rPr>
        <w:t>inspiration i teksten ”Hvordan begår man sig på arbejdspladsen” under Arbejdspladskultur)</w:t>
      </w:r>
    </w:p>
    <w:p w14:paraId="129EF067" w14:textId="2D8D0DFA" w:rsidR="009E7472" w:rsidRPr="00EE2DDA" w:rsidRDefault="0099424A" w:rsidP="0099424A">
      <w:pPr>
        <w:pStyle w:val="Listeafsnit"/>
        <w:numPr>
          <w:ilvl w:val="0"/>
          <w:numId w:val="3"/>
        </w:numPr>
        <w:spacing w:line="276" w:lineRule="auto"/>
        <w:rPr>
          <w:color w:val="70AD47" w:themeColor="accent6"/>
          <w:sz w:val="24"/>
          <w:szCs w:val="32"/>
          <w:lang w:eastAsia="da-DK"/>
        </w:rPr>
      </w:pPr>
      <w:r w:rsidRPr="0099424A">
        <w:rPr>
          <w:sz w:val="32"/>
          <w:szCs w:val="32"/>
          <w:lang w:eastAsia="da-DK"/>
        </w:rPr>
        <w:t>Kommunikation</w:t>
      </w:r>
      <w:r w:rsidR="009E7472" w:rsidRPr="0099424A">
        <w:rPr>
          <w:sz w:val="32"/>
          <w:szCs w:val="32"/>
          <w:lang w:eastAsia="da-DK"/>
        </w:rPr>
        <w:t xml:space="preserve"> </w:t>
      </w:r>
      <w:r w:rsidR="00EE2DDA" w:rsidRPr="00EE2DDA">
        <w:rPr>
          <w:color w:val="70AD47" w:themeColor="accent6"/>
          <w:sz w:val="24"/>
          <w:szCs w:val="32"/>
          <w:lang w:eastAsia="da-DK"/>
        </w:rPr>
        <w:t xml:space="preserve">(find </w:t>
      </w:r>
      <w:r w:rsidR="004F4083">
        <w:rPr>
          <w:color w:val="70AD47" w:themeColor="accent6"/>
          <w:sz w:val="24"/>
          <w:szCs w:val="32"/>
          <w:lang w:eastAsia="da-DK"/>
        </w:rPr>
        <w:t xml:space="preserve">evt. </w:t>
      </w:r>
      <w:r w:rsidR="00EE2DDA" w:rsidRPr="00EE2DDA">
        <w:rPr>
          <w:color w:val="70AD47" w:themeColor="accent6"/>
          <w:sz w:val="24"/>
          <w:szCs w:val="32"/>
          <w:lang w:eastAsia="da-DK"/>
        </w:rPr>
        <w:t>inspiration i teksten ”Skriftlig og mundtlig kommunikation” under Faglig kommunikation)</w:t>
      </w:r>
    </w:p>
    <w:p w14:paraId="3227D14D" w14:textId="6E51310F" w:rsidR="0099424A" w:rsidRPr="002D252B" w:rsidRDefault="0099424A" w:rsidP="0099424A">
      <w:pPr>
        <w:pStyle w:val="Listeafsnit"/>
        <w:numPr>
          <w:ilvl w:val="0"/>
          <w:numId w:val="3"/>
        </w:numPr>
        <w:shd w:val="clear" w:color="auto" w:fill="FFFFFF"/>
        <w:spacing w:before="300" w:after="150" w:line="276" w:lineRule="auto"/>
        <w:outlineLvl w:val="1"/>
        <w:rPr>
          <w:rFonts w:cstheme="minorHAnsi"/>
          <w:color w:val="70AD47" w:themeColor="accent6"/>
          <w:sz w:val="24"/>
          <w:szCs w:val="32"/>
        </w:rPr>
      </w:pPr>
      <w:r w:rsidRPr="0099424A">
        <w:rPr>
          <w:sz w:val="32"/>
          <w:szCs w:val="32"/>
          <w:lang w:eastAsia="da-DK"/>
        </w:rPr>
        <w:t>Samarbejde</w:t>
      </w:r>
      <w:r w:rsidR="00153AA4">
        <w:rPr>
          <w:sz w:val="32"/>
          <w:szCs w:val="32"/>
          <w:lang w:eastAsia="da-DK"/>
        </w:rPr>
        <w:t xml:space="preserve"> og samspilsp</w:t>
      </w:r>
      <w:r w:rsidRPr="0099424A">
        <w:rPr>
          <w:sz w:val="32"/>
          <w:szCs w:val="32"/>
          <w:lang w:eastAsia="da-DK"/>
        </w:rPr>
        <w:t>rocesser</w:t>
      </w:r>
      <w:r w:rsidR="00153AA4">
        <w:rPr>
          <w:sz w:val="32"/>
          <w:szCs w:val="32"/>
          <w:lang w:eastAsia="da-DK"/>
        </w:rPr>
        <w:t xml:space="preserve"> </w:t>
      </w:r>
      <w:r w:rsidR="002D252B" w:rsidRPr="002D252B">
        <w:rPr>
          <w:color w:val="70AD47" w:themeColor="accent6"/>
          <w:sz w:val="24"/>
          <w:szCs w:val="32"/>
          <w:lang w:eastAsia="da-DK"/>
        </w:rPr>
        <w:t>(find evt. inspiration i teksten ”Samarbejde” under Arbejdsplanlægning og samarbejde)</w:t>
      </w:r>
    </w:p>
    <w:p w14:paraId="41E0CB4D" w14:textId="764196A7" w:rsidR="00F25769" w:rsidRPr="00DB3074" w:rsidRDefault="00F25769" w:rsidP="00F25769">
      <w:pPr>
        <w:shd w:val="clear" w:color="auto" w:fill="FFFFFF"/>
        <w:spacing w:before="300" w:after="150" w:line="276" w:lineRule="auto"/>
        <w:outlineLvl w:val="1"/>
        <w:rPr>
          <w:sz w:val="24"/>
          <w:szCs w:val="24"/>
        </w:rPr>
      </w:pPr>
      <w:r w:rsidRPr="00DB3074">
        <w:rPr>
          <w:sz w:val="24"/>
          <w:szCs w:val="24"/>
        </w:rPr>
        <w:t>Forberedelse til VFU 2</w:t>
      </w:r>
    </w:p>
    <w:p w14:paraId="1F8BE7F3" w14:textId="77777777" w:rsidR="00434C62" w:rsidRDefault="00F25769" w:rsidP="00F25769">
      <w:pPr>
        <w:shd w:val="clear" w:color="auto" w:fill="FFFFFF"/>
        <w:spacing w:before="300" w:after="150" w:line="276" w:lineRule="auto"/>
        <w:outlineLvl w:val="1"/>
        <w:rPr>
          <w:sz w:val="24"/>
          <w:szCs w:val="24"/>
        </w:rPr>
      </w:pPr>
      <w:r w:rsidRPr="00DB3074">
        <w:rPr>
          <w:sz w:val="24"/>
          <w:szCs w:val="24"/>
        </w:rPr>
        <w:t>Skriv 2 spørgsmål til hvert af ovenstående 3 punkter. Spørgsmålene skal du bruge på din VFU dag 2 til at observere efter og skal fungere som pejlemærker, når du reflektere</w:t>
      </w:r>
      <w:r w:rsidR="00434C62">
        <w:rPr>
          <w:sz w:val="24"/>
          <w:szCs w:val="24"/>
        </w:rPr>
        <w:t>r</w:t>
      </w:r>
      <w:r w:rsidRPr="00DB3074">
        <w:rPr>
          <w:sz w:val="24"/>
          <w:szCs w:val="24"/>
        </w:rPr>
        <w:t xml:space="preserve"> efterfølgende. </w:t>
      </w:r>
    </w:p>
    <w:p w14:paraId="4D3D7835" w14:textId="58A726E4" w:rsidR="00F25769" w:rsidRPr="00DB3074" w:rsidRDefault="00F25769" w:rsidP="00434C62">
      <w:pPr>
        <w:shd w:val="clear" w:color="auto" w:fill="FFFFFF"/>
        <w:spacing w:after="150" w:line="276" w:lineRule="auto"/>
        <w:outlineLvl w:val="1"/>
        <w:rPr>
          <w:sz w:val="24"/>
          <w:szCs w:val="24"/>
        </w:rPr>
      </w:pPr>
      <w:r w:rsidRPr="00DB3074">
        <w:rPr>
          <w:sz w:val="24"/>
          <w:szCs w:val="24"/>
        </w:rPr>
        <w:t xml:space="preserve">Brug evt. grundteksten til </w:t>
      </w:r>
      <w:r w:rsidR="00434C62">
        <w:rPr>
          <w:sz w:val="24"/>
          <w:szCs w:val="24"/>
        </w:rPr>
        <w:t xml:space="preserve">at </w:t>
      </w:r>
      <w:r w:rsidRPr="00DB3074">
        <w:rPr>
          <w:sz w:val="24"/>
          <w:szCs w:val="24"/>
        </w:rPr>
        <w:t xml:space="preserve">hjælpe dig med at lave spørgsmålene. </w:t>
      </w:r>
    </w:p>
    <w:p w14:paraId="72440EE3" w14:textId="77777777" w:rsidR="00DB3074" w:rsidRDefault="00DB3074" w:rsidP="00DB3074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</w:p>
    <w:p w14:paraId="680C5DD4" w14:textId="3C27DE78" w:rsidR="00F25769" w:rsidRPr="00DB3074" w:rsidRDefault="00DB3074" w:rsidP="00DB3074">
      <w:pPr>
        <w:shd w:val="clear" w:color="auto" w:fill="FFFFFF"/>
        <w:spacing w:after="150" w:line="240" w:lineRule="auto"/>
        <w:outlineLvl w:val="1"/>
        <w:rPr>
          <w:sz w:val="24"/>
          <w:szCs w:val="24"/>
        </w:rPr>
      </w:pPr>
      <w:r w:rsidRPr="00DB3074">
        <w:rPr>
          <w:sz w:val="24"/>
          <w:szCs w:val="24"/>
        </w:rPr>
        <w:t>Plejecentrets</w:t>
      </w:r>
      <w:r w:rsidR="00E344C3">
        <w:rPr>
          <w:sz w:val="24"/>
          <w:szCs w:val="24"/>
        </w:rPr>
        <w:t>/børnehavens</w:t>
      </w:r>
      <w:r w:rsidRPr="00DB3074">
        <w:rPr>
          <w:sz w:val="24"/>
          <w:szCs w:val="24"/>
        </w:rPr>
        <w:t xml:space="preserve"> kultur</w:t>
      </w:r>
    </w:p>
    <w:p w14:paraId="0CA1AC93" w14:textId="200F0ABD" w:rsidR="00F25769" w:rsidRPr="00DB3074" w:rsidRDefault="00DB3074" w:rsidP="00DB3074">
      <w:pPr>
        <w:shd w:val="clear" w:color="auto" w:fill="FFFFFF"/>
        <w:spacing w:before="300" w:after="150" w:line="600" w:lineRule="auto"/>
        <w:ind w:left="360"/>
        <w:outlineLvl w:val="1"/>
        <w:rPr>
          <w:sz w:val="24"/>
          <w:szCs w:val="24"/>
        </w:rPr>
      </w:pPr>
      <w:r w:rsidRPr="00DB3074">
        <w:rPr>
          <w:sz w:val="24"/>
          <w:szCs w:val="24"/>
        </w:rPr>
        <w:t>1a</w:t>
      </w:r>
      <w:r w:rsidR="00F25769" w:rsidRPr="00DB3074">
        <w:rPr>
          <w:sz w:val="24"/>
          <w:szCs w:val="24"/>
        </w:rPr>
        <w:t>___________________________________________________________________________</w:t>
      </w:r>
      <w:r w:rsidRPr="00DB3074">
        <w:rPr>
          <w:sz w:val="24"/>
          <w:szCs w:val="24"/>
        </w:rPr>
        <w:t>1b</w:t>
      </w:r>
      <w:r w:rsidR="00F25769" w:rsidRPr="00DB3074">
        <w:rPr>
          <w:sz w:val="24"/>
          <w:szCs w:val="24"/>
        </w:rPr>
        <w:t>___________________________________________________________________________</w:t>
      </w:r>
    </w:p>
    <w:p w14:paraId="1C3CA8BD" w14:textId="1198C199" w:rsidR="00F25769" w:rsidRPr="00DB3074" w:rsidRDefault="00DB3074" w:rsidP="00DB3074">
      <w:pPr>
        <w:shd w:val="clear" w:color="auto" w:fill="FFFFFF"/>
        <w:spacing w:before="300" w:after="150" w:line="240" w:lineRule="auto"/>
        <w:outlineLvl w:val="1"/>
        <w:rPr>
          <w:sz w:val="24"/>
          <w:szCs w:val="24"/>
        </w:rPr>
      </w:pPr>
      <w:r w:rsidRPr="00DB3074">
        <w:rPr>
          <w:sz w:val="24"/>
          <w:szCs w:val="24"/>
        </w:rPr>
        <w:t>Kommunikation:</w:t>
      </w:r>
    </w:p>
    <w:p w14:paraId="2130EA83" w14:textId="025C4C63" w:rsidR="00F25769" w:rsidRPr="00DB3074" w:rsidRDefault="00DB3074" w:rsidP="00DB3074">
      <w:pPr>
        <w:shd w:val="clear" w:color="auto" w:fill="FFFFFF"/>
        <w:spacing w:before="300" w:after="150" w:line="600" w:lineRule="auto"/>
        <w:ind w:left="360"/>
        <w:outlineLvl w:val="1"/>
        <w:rPr>
          <w:sz w:val="24"/>
          <w:szCs w:val="24"/>
        </w:rPr>
      </w:pPr>
      <w:r w:rsidRPr="00DB3074">
        <w:rPr>
          <w:sz w:val="24"/>
          <w:szCs w:val="24"/>
        </w:rPr>
        <w:t>2a</w:t>
      </w:r>
      <w:r w:rsidR="00F25769" w:rsidRPr="00DB3074">
        <w:rPr>
          <w:sz w:val="24"/>
          <w:szCs w:val="24"/>
        </w:rPr>
        <w:t>___________________________________________________________________________</w:t>
      </w:r>
      <w:r w:rsidRPr="00DB3074">
        <w:rPr>
          <w:sz w:val="24"/>
          <w:szCs w:val="24"/>
        </w:rPr>
        <w:t>2b</w:t>
      </w:r>
      <w:r w:rsidR="00F25769" w:rsidRPr="00DB3074">
        <w:rPr>
          <w:sz w:val="24"/>
          <w:szCs w:val="24"/>
        </w:rPr>
        <w:t>___________________________________________________________________________</w:t>
      </w:r>
    </w:p>
    <w:p w14:paraId="6DFF9CB2" w14:textId="1EB2B781" w:rsidR="00F25769" w:rsidRPr="00DB3074" w:rsidRDefault="00DB3074" w:rsidP="00DB3074">
      <w:pPr>
        <w:shd w:val="clear" w:color="auto" w:fill="FFFFFF"/>
        <w:spacing w:before="300" w:after="150" w:line="240" w:lineRule="auto"/>
        <w:outlineLvl w:val="1"/>
        <w:rPr>
          <w:sz w:val="24"/>
          <w:szCs w:val="24"/>
        </w:rPr>
      </w:pPr>
      <w:r w:rsidRPr="00DB3074">
        <w:rPr>
          <w:sz w:val="24"/>
          <w:szCs w:val="24"/>
        </w:rPr>
        <w:t>Samarbejde og samspilsprocesser på plejecentret:</w:t>
      </w:r>
    </w:p>
    <w:p w14:paraId="59D1DCB4" w14:textId="3E8C0BA4" w:rsidR="00F25769" w:rsidRPr="00DB3074" w:rsidRDefault="00DB3074" w:rsidP="00DB3074">
      <w:pPr>
        <w:shd w:val="clear" w:color="auto" w:fill="FFFFFF"/>
        <w:spacing w:before="300" w:after="150" w:line="600" w:lineRule="auto"/>
        <w:ind w:left="360"/>
        <w:outlineLvl w:val="1"/>
        <w:rPr>
          <w:sz w:val="24"/>
          <w:szCs w:val="24"/>
        </w:rPr>
      </w:pPr>
      <w:r w:rsidRPr="00DB3074">
        <w:rPr>
          <w:sz w:val="24"/>
          <w:szCs w:val="24"/>
        </w:rPr>
        <w:t>3a</w:t>
      </w:r>
      <w:r w:rsidR="00F25769" w:rsidRPr="00DB3074">
        <w:rPr>
          <w:sz w:val="24"/>
          <w:szCs w:val="24"/>
        </w:rPr>
        <w:t>___________________________________________________________________________</w:t>
      </w:r>
      <w:r w:rsidRPr="00DB3074">
        <w:rPr>
          <w:sz w:val="24"/>
          <w:szCs w:val="24"/>
        </w:rPr>
        <w:t>3b</w:t>
      </w:r>
      <w:r w:rsidR="00F25769" w:rsidRPr="00DB3074">
        <w:rPr>
          <w:sz w:val="24"/>
          <w:szCs w:val="24"/>
        </w:rPr>
        <w:t>___________________________________________________________________________</w:t>
      </w:r>
    </w:p>
    <w:p w14:paraId="3F1ED313" w14:textId="77777777" w:rsidR="00F25769" w:rsidRPr="00DB3074" w:rsidRDefault="00F25769">
      <w:pPr>
        <w:rPr>
          <w:rFonts w:cstheme="minorHAnsi"/>
          <w:color w:val="000000"/>
          <w:sz w:val="24"/>
          <w:szCs w:val="24"/>
        </w:rPr>
      </w:pPr>
      <w:r w:rsidRPr="00DB3074">
        <w:rPr>
          <w:rFonts w:cstheme="minorHAnsi"/>
          <w:color w:val="000000"/>
          <w:sz w:val="24"/>
          <w:szCs w:val="24"/>
        </w:rPr>
        <w:br w:type="page"/>
      </w:r>
    </w:p>
    <w:p w14:paraId="13CE4BDA" w14:textId="67A0FC50" w:rsidR="009E7472" w:rsidRDefault="009E7472" w:rsidP="009E7472">
      <w:pPr>
        <w:shd w:val="clear" w:color="auto" w:fill="FFFFFF"/>
        <w:spacing w:before="300" w:after="150" w:line="540" w:lineRule="atLeast"/>
        <w:outlineLvl w:val="1"/>
        <w:rPr>
          <w:rFonts w:cstheme="minorHAnsi"/>
          <w:color w:val="000000"/>
          <w:sz w:val="32"/>
          <w:szCs w:val="32"/>
        </w:rPr>
      </w:pPr>
      <w:r>
        <w:rPr>
          <w:rFonts w:cstheme="minorHAnsi"/>
          <w:color w:val="000000"/>
          <w:sz w:val="32"/>
          <w:szCs w:val="32"/>
        </w:rPr>
        <w:lastRenderedPageBreak/>
        <w:t xml:space="preserve">Noter – refleksioner over </w:t>
      </w:r>
      <w:r w:rsidR="00F25769">
        <w:rPr>
          <w:rFonts w:cstheme="minorHAnsi"/>
          <w:color w:val="000000"/>
          <w:sz w:val="32"/>
          <w:szCs w:val="32"/>
        </w:rPr>
        <w:t>VFU 2</w:t>
      </w:r>
      <w:r>
        <w:rPr>
          <w:rFonts w:cstheme="minorHAnsi"/>
          <w:color w:val="000000"/>
          <w:sz w:val="32"/>
          <w:szCs w:val="32"/>
        </w:rPr>
        <w:t xml:space="preserve"> </w:t>
      </w:r>
    </w:p>
    <w:p w14:paraId="6BBA1987" w14:textId="47615E08" w:rsidR="009E7472" w:rsidRPr="009E7472" w:rsidRDefault="009E7472" w:rsidP="009E7472">
      <w:pPr>
        <w:shd w:val="clear" w:color="auto" w:fill="FFFFFF"/>
        <w:spacing w:before="300" w:after="150" w:line="480" w:lineRule="auto"/>
        <w:outlineLvl w:val="1"/>
        <w:rPr>
          <w:rFonts w:cstheme="minorHAnsi"/>
          <w:color w:val="000000"/>
          <w:sz w:val="32"/>
          <w:szCs w:val="32"/>
        </w:rPr>
      </w:pPr>
      <w:r>
        <w:rPr>
          <w:rFonts w:cstheme="minorHAnsi"/>
          <w:color w:val="000000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806200" w14:textId="77777777" w:rsidR="009E7472" w:rsidRDefault="009E7472" w:rsidP="009E7472">
      <w:pPr>
        <w:shd w:val="clear" w:color="auto" w:fill="FFFFFF"/>
        <w:spacing w:before="300" w:after="150" w:line="480" w:lineRule="auto"/>
        <w:outlineLvl w:val="1"/>
        <w:rPr>
          <w:rFonts w:ascii="Arial" w:eastAsia="Times New Roman" w:hAnsi="Arial" w:cs="Arial"/>
          <w:color w:val="333333"/>
          <w:sz w:val="45"/>
          <w:szCs w:val="45"/>
          <w:lang w:eastAsia="da-DK"/>
        </w:rPr>
      </w:pPr>
    </w:p>
    <w:p w14:paraId="6D75B2C8" w14:textId="72C26170" w:rsidR="007D2AC8" w:rsidRDefault="007D2AC8" w:rsidP="00351F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p w14:paraId="5A6EE269" w14:textId="76DD210D" w:rsidR="007D2AC8" w:rsidRPr="00351FF2" w:rsidRDefault="007D2AC8" w:rsidP="0042538D">
      <w:pPr>
        <w:rPr>
          <w:rFonts w:ascii="Arial" w:eastAsia="Times New Roman" w:hAnsi="Arial" w:cs="Arial"/>
          <w:color w:val="333333"/>
          <w:sz w:val="21"/>
          <w:szCs w:val="21"/>
          <w:lang w:eastAsia="da-DK"/>
        </w:rPr>
      </w:pPr>
    </w:p>
    <w:sectPr w:rsidR="007D2AC8" w:rsidRPr="00351FF2" w:rsidSect="009E7472">
      <w:headerReference w:type="default" r:id="rId11"/>
      <w:pgSz w:w="11906" w:h="16838"/>
      <w:pgMar w:top="2127" w:right="1134" w:bottom="284" w:left="1134" w:header="8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0DE8D" w14:textId="77777777" w:rsidR="0096766E" w:rsidRDefault="0096766E" w:rsidP="00351FF2">
      <w:pPr>
        <w:spacing w:after="0" w:line="240" w:lineRule="auto"/>
      </w:pPr>
      <w:r>
        <w:separator/>
      </w:r>
    </w:p>
  </w:endnote>
  <w:endnote w:type="continuationSeparator" w:id="0">
    <w:p w14:paraId="2E163F4B" w14:textId="77777777" w:rsidR="0096766E" w:rsidRDefault="0096766E" w:rsidP="00351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16FB1" w14:textId="77777777" w:rsidR="0096766E" w:rsidRDefault="0096766E" w:rsidP="00351FF2">
      <w:pPr>
        <w:spacing w:after="0" w:line="240" w:lineRule="auto"/>
      </w:pPr>
      <w:r>
        <w:separator/>
      </w:r>
    </w:p>
  </w:footnote>
  <w:footnote w:type="continuationSeparator" w:id="0">
    <w:p w14:paraId="6DC4E48C" w14:textId="77777777" w:rsidR="0096766E" w:rsidRDefault="0096766E" w:rsidP="00351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7CBE3" w14:textId="3C7131A3" w:rsidR="009E7472" w:rsidRDefault="009E7472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D8A13E7" wp14:editId="4AA99F2E">
          <wp:simplePos x="0" y="0"/>
          <wp:positionH relativeFrom="column">
            <wp:posOffset>-790575</wp:posOffset>
          </wp:positionH>
          <wp:positionV relativeFrom="paragraph">
            <wp:posOffset>-410210</wp:posOffset>
          </wp:positionV>
          <wp:extent cx="7560310" cy="1211580"/>
          <wp:effectExtent l="0" t="0" r="2540" b="7620"/>
          <wp:wrapNone/>
          <wp:docPr id="14" name="Billede 1" descr="345487_Word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345487_Word_to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5539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11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0768B"/>
    <w:multiLevelType w:val="hybridMultilevel"/>
    <w:tmpl w:val="1032CD7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449B4"/>
    <w:multiLevelType w:val="hybridMultilevel"/>
    <w:tmpl w:val="7472C0B4"/>
    <w:lvl w:ilvl="0" w:tplc="B2921D4C">
      <w:start w:val="20"/>
      <w:numFmt w:val="decimal"/>
      <w:lvlText w:val="%1."/>
      <w:lvlJc w:val="left"/>
      <w:pPr>
        <w:ind w:left="1710" w:hanging="135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00F08"/>
    <w:multiLevelType w:val="hybridMultilevel"/>
    <w:tmpl w:val="95FA378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CD1234"/>
    <w:multiLevelType w:val="hybridMultilevel"/>
    <w:tmpl w:val="2FBCAB0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106574"/>
    <w:multiLevelType w:val="hybridMultilevel"/>
    <w:tmpl w:val="4D264146"/>
    <w:lvl w:ilvl="0" w:tplc="3B0C927C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8350A1"/>
    <w:multiLevelType w:val="hybridMultilevel"/>
    <w:tmpl w:val="E924AA4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799692">
    <w:abstractNumId w:val="2"/>
  </w:num>
  <w:num w:numId="2" w16cid:durableId="977999662">
    <w:abstractNumId w:val="0"/>
  </w:num>
  <w:num w:numId="3" w16cid:durableId="273828107">
    <w:abstractNumId w:val="5"/>
  </w:num>
  <w:num w:numId="4" w16cid:durableId="357659965">
    <w:abstractNumId w:val="4"/>
  </w:num>
  <w:num w:numId="5" w16cid:durableId="146744993">
    <w:abstractNumId w:val="3"/>
  </w:num>
  <w:num w:numId="6" w16cid:durableId="288437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FF2"/>
    <w:rsid w:val="00005E68"/>
    <w:rsid w:val="00153AA4"/>
    <w:rsid w:val="001E0E56"/>
    <w:rsid w:val="002D252B"/>
    <w:rsid w:val="00307036"/>
    <w:rsid w:val="00351FF2"/>
    <w:rsid w:val="00371036"/>
    <w:rsid w:val="0042538D"/>
    <w:rsid w:val="00434C62"/>
    <w:rsid w:val="004F4083"/>
    <w:rsid w:val="007D2AC8"/>
    <w:rsid w:val="00822DC1"/>
    <w:rsid w:val="0096766E"/>
    <w:rsid w:val="0099209D"/>
    <w:rsid w:val="0099424A"/>
    <w:rsid w:val="009E7472"/>
    <w:rsid w:val="00AA07D7"/>
    <w:rsid w:val="00B041B2"/>
    <w:rsid w:val="00B46318"/>
    <w:rsid w:val="00CC3BA4"/>
    <w:rsid w:val="00CD2D8A"/>
    <w:rsid w:val="00DB3074"/>
    <w:rsid w:val="00DC6779"/>
    <w:rsid w:val="00E344C3"/>
    <w:rsid w:val="00EA5541"/>
    <w:rsid w:val="00EE2DDA"/>
    <w:rsid w:val="00F25769"/>
    <w:rsid w:val="00F439CB"/>
    <w:rsid w:val="00FC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7E83766"/>
  <w15:chartTrackingRefBased/>
  <w15:docId w15:val="{FC026C1C-5895-481A-B3DE-8441D74BE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463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351F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51FF2"/>
  </w:style>
  <w:style w:type="paragraph" w:styleId="Sidefod">
    <w:name w:val="footer"/>
    <w:basedOn w:val="Normal"/>
    <w:link w:val="SidefodTegn"/>
    <w:uiPriority w:val="99"/>
    <w:unhideWhenUsed/>
    <w:rsid w:val="00351F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51FF2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51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51FF2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B463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9E7472"/>
    <w:pPr>
      <w:ind w:left="720"/>
      <w:contextualSpacing/>
    </w:pPr>
  </w:style>
  <w:style w:type="paragraph" w:styleId="Titel">
    <w:name w:val="Title"/>
    <w:basedOn w:val="Normal"/>
    <w:next w:val="Normal"/>
    <w:link w:val="TitelTegn"/>
    <w:uiPriority w:val="10"/>
    <w:qFormat/>
    <w:rsid w:val="009E747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E747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0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5F131440E5E45937F07E004A25646" ma:contentTypeVersion="7" ma:contentTypeDescription="Create a new document." ma:contentTypeScope="" ma:versionID="75430eb2501809753b1afbe33d425852">
  <xsd:schema xmlns:xsd="http://www.w3.org/2001/XMLSchema" xmlns:xs="http://www.w3.org/2001/XMLSchema" xmlns:p="http://schemas.microsoft.com/office/2006/metadata/properties" xmlns:ns3="6d063724-7810-4a38-93bd-d594f9eba034" xmlns:ns4="164c2d83-72a2-4dc0-bece-ce5397dcb890" targetNamespace="http://schemas.microsoft.com/office/2006/metadata/properties" ma:root="true" ma:fieldsID="24bc0f8eb44ec1d93ccc739ebea3faa1" ns3:_="" ns4:_="">
    <xsd:import namespace="6d063724-7810-4a38-93bd-d594f9eba034"/>
    <xsd:import namespace="164c2d83-72a2-4dc0-bece-ce5397dcb89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63724-7810-4a38-93bd-d594f9eba0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c2d83-72a2-4dc0-bece-ce5397dcb8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A21472-8054-47EB-8439-8FCE830CE2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122B18-01A3-42D4-A86A-E20E36A92A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5CE516-837F-4FEA-BA6F-C11247989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063724-7810-4a38-93bd-d594f9eba034"/>
    <ds:schemaRef ds:uri="164c2d83-72a2-4dc0-bece-ce5397dcb8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260</Words>
  <Characters>1589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IT-Center Fyn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 Merethe Sejer Andersen</dc:creator>
  <cp:keywords/>
  <dc:description/>
  <cp:lastModifiedBy>Lisbet Sørensen</cp:lastModifiedBy>
  <cp:revision>2</cp:revision>
  <cp:lastPrinted>2020-09-15T09:09:00Z</cp:lastPrinted>
  <dcterms:created xsi:type="dcterms:W3CDTF">2022-11-23T10:15:00Z</dcterms:created>
  <dcterms:modified xsi:type="dcterms:W3CDTF">2022-11-23T10:15:00Z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0x010100C165F131440E5E45937F07E004A25646</vt:lpwstr>
  </property>
</Properties>
</file>